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CD85B" w14:textId="77777777" w:rsidR="00F81ACA" w:rsidRDefault="00F81ACA" w:rsidP="00F81ACA">
      <w:pPr>
        <w:jc w:val="center"/>
      </w:pPr>
      <w:r>
        <w:t xml:space="preserve">Gorsebrook Junior High PTA Minutes </w:t>
      </w:r>
    </w:p>
    <w:p w14:paraId="4BD4C4CB" w14:textId="1BA121FF" w:rsidR="00F81ACA" w:rsidRDefault="00F81ACA" w:rsidP="00F81ACA">
      <w:pPr>
        <w:jc w:val="center"/>
      </w:pPr>
      <w:r>
        <w:t xml:space="preserve">Monday </w:t>
      </w:r>
      <w:r w:rsidR="00C043F6">
        <w:t>Feb 24</w:t>
      </w:r>
      <w:r w:rsidR="000E2A50">
        <w:t>, 2020</w:t>
      </w:r>
    </w:p>
    <w:p w14:paraId="41DB15A7" w14:textId="77777777" w:rsidR="00F81ACA" w:rsidRDefault="00F81ACA" w:rsidP="00F81ACA"/>
    <w:p w14:paraId="381CAD94" w14:textId="2416BBC3" w:rsidR="00F81ACA" w:rsidRDefault="00F81ACA" w:rsidP="00F81ACA">
      <w:r>
        <w:t xml:space="preserve">Attendance: David Leblanc, Abby Ferguson, </w:t>
      </w:r>
      <w:r w:rsidR="00C043F6">
        <w:t xml:space="preserve"> Sarah Muir, Stephanie Nolen, </w:t>
      </w:r>
      <w:r w:rsidR="00A85C73">
        <w:t xml:space="preserve">Pia Lintunnen, </w:t>
      </w:r>
      <w:r w:rsidR="00F711E7">
        <w:t>Michele Byers,</w:t>
      </w:r>
      <w:r w:rsidR="00C043F6">
        <w:t xml:space="preserve"> Sandi Shaw</w:t>
      </w:r>
      <w:r w:rsidR="00F711E7">
        <w:t>, Shauna Archibald.</w:t>
      </w:r>
      <w:r w:rsidR="00A85C73">
        <w:t xml:space="preserve"> Regrets: Jen Leblanc</w:t>
      </w:r>
      <w:r w:rsidR="00776E52">
        <w:t>, Diane Waligura</w:t>
      </w:r>
      <w:bookmarkStart w:id="0" w:name="_GoBack"/>
      <w:bookmarkEnd w:id="0"/>
    </w:p>
    <w:p w14:paraId="731EADE9" w14:textId="77777777" w:rsidR="00A92729" w:rsidRDefault="00A92729"/>
    <w:p w14:paraId="32988F05" w14:textId="176A341B" w:rsidR="00F81ACA" w:rsidRDefault="00A92729" w:rsidP="00F81ACA">
      <w:r>
        <w:t>1.</w:t>
      </w:r>
      <w:r w:rsidR="000E2A50">
        <w:t>Call to order at 6:08</w:t>
      </w:r>
    </w:p>
    <w:p w14:paraId="21B36F83" w14:textId="2EC522A8" w:rsidR="00F81ACA" w:rsidRDefault="00F81ACA" w:rsidP="00F81ACA">
      <w:r>
        <w:t>2. Approval of Minutes</w:t>
      </w:r>
      <w:r w:rsidR="00C043F6">
        <w:t xml:space="preserve"> from January</w:t>
      </w:r>
      <w:r w:rsidR="00A92729">
        <w:t xml:space="preserve"> meeting. </w:t>
      </w:r>
    </w:p>
    <w:p w14:paraId="7BC9AD02" w14:textId="77777777" w:rsidR="00F81ACA" w:rsidRDefault="00F81ACA"/>
    <w:p w14:paraId="02FF1D51" w14:textId="77777777" w:rsidR="00F81ACA" w:rsidRDefault="00F81ACA">
      <w:r>
        <w:t xml:space="preserve">3. Principal’s Report- </w:t>
      </w:r>
    </w:p>
    <w:p w14:paraId="10145C02" w14:textId="72DC2F60" w:rsidR="00F81ACA" w:rsidRDefault="000E2A50">
      <w:r>
        <w:t xml:space="preserve">See attached. </w:t>
      </w:r>
      <w:r w:rsidR="00A85C73">
        <w:t xml:space="preserve">Feb= </w:t>
      </w:r>
      <w:r w:rsidR="00C043F6">
        <w:t>African Heritage month acti</w:t>
      </w:r>
      <w:r w:rsidR="00A85C73">
        <w:t>vities. Low attendance at Dance, might try to combine with Central.</w:t>
      </w:r>
      <w:r w:rsidR="00C043F6">
        <w:t xml:space="preserve"> Battle of the Books competition starts next week. Musical rehearsals going well. Received health</w:t>
      </w:r>
      <w:r w:rsidR="00A85C73">
        <w:t>y</w:t>
      </w:r>
      <w:r w:rsidR="00C043F6">
        <w:t xml:space="preserve"> foods grant (</w:t>
      </w:r>
      <w:r w:rsidR="00A85C73">
        <w:t xml:space="preserve">will be used to </w:t>
      </w:r>
      <w:r w:rsidR="00C043F6">
        <w:t>prepare food for breakfast program). $3000 grant for GSA- renovation to room/ meeting space.</w:t>
      </w:r>
      <w:r w:rsidR="00047AC8">
        <w:t xml:space="preserve"> Dates- including Neptune “Jabber”. </w:t>
      </w:r>
      <w:r w:rsidR="00A85C73">
        <w:t xml:space="preserve">GJHS is going to Citadel Musical in April. </w:t>
      </w:r>
    </w:p>
    <w:p w14:paraId="781A7950" w14:textId="77777777" w:rsidR="00F81ACA" w:rsidRDefault="00F81ACA"/>
    <w:p w14:paraId="2AACF8EF" w14:textId="7770278C" w:rsidR="00F81ACA" w:rsidRDefault="00F81ACA">
      <w:r>
        <w:t>4. SAC</w:t>
      </w:r>
      <w:r w:rsidR="00A85C73">
        <w:t xml:space="preserve"> </w:t>
      </w:r>
      <w:r>
        <w:t>Repor</w:t>
      </w:r>
      <w:r w:rsidR="00047AC8">
        <w:t>t –Students not consis</w:t>
      </w:r>
      <w:r w:rsidR="00A85C73">
        <w:t>tently bringing water bottles; en</w:t>
      </w:r>
      <w:r w:rsidR="00FB228C">
        <w:t xml:space="preserve">gagement discussed. Looking at next year’s class sizes.  Working out allocation of guidance counsellors., we have one at 50% now and not in school rest of time. Michele inquired about supports for international students, </w:t>
      </w:r>
      <w:r w:rsidR="00A85C73">
        <w:t xml:space="preserve">Dave states </w:t>
      </w:r>
      <w:r w:rsidR="00FB228C">
        <w:t>daily EAL support and classroom teachers using some pre</w:t>
      </w:r>
      <w:r w:rsidR="00A85C73">
        <w:t xml:space="preserve">p/ unallocated time spent with students. </w:t>
      </w:r>
      <w:r w:rsidR="00235421">
        <w:t xml:space="preserve">Michele suggested </w:t>
      </w:r>
      <w:r w:rsidR="00A85C73">
        <w:t xml:space="preserve">that </w:t>
      </w:r>
      <w:r w:rsidR="00235421">
        <w:t>SMU international students and supports could be linked</w:t>
      </w:r>
      <w:r w:rsidR="00A85C73">
        <w:t xml:space="preserve"> to school</w:t>
      </w:r>
      <w:r w:rsidR="00235421">
        <w:t xml:space="preserve">. </w:t>
      </w:r>
      <w:r w:rsidR="00FB228C">
        <w:t xml:space="preserve">Stephanie suggested a teacher training session on cultural competency- </w:t>
      </w:r>
      <w:r w:rsidR="00A85C73">
        <w:t xml:space="preserve">available </w:t>
      </w:r>
      <w:r w:rsidR="00FB228C">
        <w:t xml:space="preserve">through ISANS, will provide Dave with a contact. Arabic language support is available </w:t>
      </w:r>
      <w:r w:rsidR="00235421">
        <w:t xml:space="preserve">through the Y. </w:t>
      </w:r>
      <w:r w:rsidR="00FB228C">
        <w:t xml:space="preserve"> </w:t>
      </w:r>
    </w:p>
    <w:p w14:paraId="48D6C0DD" w14:textId="77777777" w:rsidR="00F81ACA" w:rsidRDefault="00F81ACA"/>
    <w:p w14:paraId="71B1C888" w14:textId="77777777" w:rsidR="00F81ACA" w:rsidRDefault="00F81ACA">
      <w:r>
        <w:t>5. Treasurer’s Report</w:t>
      </w:r>
    </w:p>
    <w:p w14:paraId="4C66F8F9" w14:textId="1E8AE06A" w:rsidR="00F81ACA" w:rsidRDefault="000E2A50">
      <w:r>
        <w:t xml:space="preserve">General account balance is $1075.91. </w:t>
      </w:r>
      <w:r w:rsidR="00235421">
        <w:t xml:space="preserve">Wine revenue is still not in! Garden grant $1784. </w:t>
      </w:r>
    </w:p>
    <w:p w14:paraId="67B1F7C0" w14:textId="77777777" w:rsidR="000E2A50" w:rsidRDefault="000E2A50"/>
    <w:p w14:paraId="256A5422" w14:textId="788AF4DB" w:rsidR="00F81ACA" w:rsidRDefault="000E2A50">
      <w:r>
        <w:t>6. Ongoing business</w:t>
      </w:r>
    </w:p>
    <w:p w14:paraId="21F7C820" w14:textId="5EA2AC75" w:rsidR="000E2A50" w:rsidRDefault="00235421" w:rsidP="00235421">
      <w:pPr>
        <w:pStyle w:val="ListParagraph"/>
        <w:numPr>
          <w:ilvl w:val="0"/>
          <w:numId w:val="5"/>
        </w:numPr>
      </w:pPr>
      <w:r>
        <w:t>International Event</w:t>
      </w:r>
      <w:r w:rsidR="00A85C73">
        <w:t xml:space="preserve"> review (Stephanie)</w:t>
      </w:r>
      <w:r>
        <w:t xml:space="preserve">- Majority </w:t>
      </w:r>
      <w:r w:rsidR="00A85C73">
        <w:t xml:space="preserve">of families stated was </w:t>
      </w:r>
      <w:r>
        <w:t xml:space="preserve">first event </w:t>
      </w:r>
      <w:r w:rsidR="00A85C73">
        <w:t xml:space="preserve">attended </w:t>
      </w:r>
      <w:r>
        <w:t>outside of school</w:t>
      </w:r>
      <w:r w:rsidR="00A85C73">
        <w:t xml:space="preserve"> hours</w:t>
      </w:r>
      <w:r>
        <w:t xml:space="preserve">. Great food. Many came later which was a challenge. Not as much mixing as hoped. The talent portion was challenging. Limited garbage. Consensus </w:t>
      </w:r>
      <w:r w:rsidR="00A85C73">
        <w:t xml:space="preserve">= </w:t>
      </w:r>
      <w:r>
        <w:t xml:space="preserve">is worth doing again. </w:t>
      </w:r>
      <w:r w:rsidR="00A85C73">
        <w:t xml:space="preserve">Stephanie to write up notes. </w:t>
      </w:r>
    </w:p>
    <w:p w14:paraId="5A0EAD16" w14:textId="502FDB25" w:rsidR="007B1711" w:rsidRDefault="00A879A0" w:rsidP="00235421">
      <w:pPr>
        <w:pStyle w:val="ListParagraph"/>
        <w:numPr>
          <w:ilvl w:val="0"/>
          <w:numId w:val="5"/>
        </w:numPr>
      </w:pPr>
      <w:r>
        <w:t>Music</w:t>
      </w:r>
      <w:r w:rsidR="00235421">
        <w:t>al</w:t>
      </w:r>
      <w:r w:rsidR="00A85C73">
        <w:t xml:space="preserve"> update (Michele)</w:t>
      </w:r>
      <w:r w:rsidR="00235421">
        <w:t xml:space="preserve">- </w:t>
      </w:r>
      <w:r w:rsidR="007E7A50">
        <w:t xml:space="preserve">costumes, props, sets are done. </w:t>
      </w:r>
      <w:r w:rsidR="00A85C73">
        <w:t>Saved money by renting props from Dal. Financially very expensive., e.g, sound tech needed many hours (rehearsals + performances).</w:t>
      </w:r>
      <w:r w:rsidR="007E7A50">
        <w:t xml:space="preserve"> Current funding- 1. Grant . 2. Adv</w:t>
      </w:r>
      <w:r w:rsidR="00A85C73">
        <w:t>ertising in the program=</w:t>
      </w:r>
      <w:r w:rsidR="007E7A50">
        <w:t xml:space="preserve"> $775 so far. $2000 likely from admissions. Future</w:t>
      </w:r>
      <w:r w:rsidR="00A85C73">
        <w:t xml:space="preserve"> revenue to offset costs</w:t>
      </w:r>
      <w:r w:rsidR="007E7A50">
        <w:t xml:space="preserve">- participation fee </w:t>
      </w:r>
      <w:r w:rsidR="00A85C73">
        <w:t>(like athletics)</w:t>
      </w:r>
      <w:r w:rsidR="007E7A50">
        <w:t xml:space="preserve">(will be covered if this is a barrier). </w:t>
      </w:r>
      <w:r w:rsidR="00904A2E">
        <w:t xml:space="preserve">Mr. Rose will record, using camera purchased by PTA. </w:t>
      </w:r>
      <w:r w:rsidR="00BF1B55">
        <w:t xml:space="preserve"> Copy of pictures-  small cost</w:t>
      </w:r>
      <w:r w:rsidR="00A85C73">
        <w:t xml:space="preserve"> vs free</w:t>
      </w:r>
      <w:r w:rsidR="00BF1B55">
        <w:t xml:space="preserve">. </w:t>
      </w:r>
    </w:p>
    <w:p w14:paraId="56F6EB70" w14:textId="77777777" w:rsidR="00A85C73" w:rsidRDefault="00A85C73" w:rsidP="00A85C73">
      <w:pPr>
        <w:pStyle w:val="ListParagraph"/>
      </w:pPr>
    </w:p>
    <w:p w14:paraId="6A42D723" w14:textId="77777777" w:rsidR="00A879A0" w:rsidRDefault="007B1711" w:rsidP="007B1711">
      <w:r>
        <w:t xml:space="preserve">7. </w:t>
      </w:r>
      <w:r w:rsidR="000E2A50">
        <w:t xml:space="preserve">New Business- </w:t>
      </w:r>
      <w:r w:rsidR="00A879A0">
        <w:t xml:space="preserve"> </w:t>
      </w:r>
    </w:p>
    <w:p w14:paraId="75CF4BA4" w14:textId="67AD398F" w:rsidR="007B1711" w:rsidRDefault="00A879A0" w:rsidP="007B1711">
      <w:r>
        <w:t xml:space="preserve">-Event in the spring? – </w:t>
      </w:r>
      <w:r w:rsidR="00A85C73">
        <w:t xml:space="preserve">There is interest, should be a fundraiser (our account balance is low). </w:t>
      </w:r>
      <w:r w:rsidR="00B24556">
        <w:t xml:space="preserve">Add to agenda for next meeting. </w:t>
      </w:r>
    </w:p>
    <w:p w14:paraId="148D8938" w14:textId="454698CE" w:rsidR="00A879A0" w:rsidRDefault="00A879A0" w:rsidP="007B1711">
      <w:r>
        <w:t>-Pia suggested wine tasting linked to adult dance , they did at  LMST</w:t>
      </w:r>
      <w:r w:rsidR="00A85C73">
        <w:t xml:space="preserve">- Shauna to bring to grade 9 dance planning meeting Feb 26. </w:t>
      </w:r>
    </w:p>
    <w:p w14:paraId="2C95C153" w14:textId="77777777" w:rsidR="007B1711" w:rsidRDefault="007B1711" w:rsidP="007B1711"/>
    <w:p w14:paraId="1552DEDC" w14:textId="77C3FFA1" w:rsidR="007B1711" w:rsidRDefault="007B1711" w:rsidP="00066EC7">
      <w:r>
        <w:t xml:space="preserve">8. Next meeting date </w:t>
      </w:r>
      <w:r w:rsidR="009D0806">
        <w:t>–</w:t>
      </w:r>
      <w:r w:rsidR="00721C2A">
        <w:t xml:space="preserve">Monday </w:t>
      </w:r>
      <w:r w:rsidR="00BF1B55">
        <w:t>April</w:t>
      </w:r>
      <w:r w:rsidR="00721C2A">
        <w:t xml:space="preserve"> </w:t>
      </w:r>
      <w:r w:rsidR="008F6D6B">
        <w:t xml:space="preserve">6 </w:t>
      </w:r>
      <w:r w:rsidR="00721C2A">
        <w:t>2020</w:t>
      </w:r>
      <w:r w:rsidR="000E2A50">
        <w:t xml:space="preserve"> @6pm</w:t>
      </w:r>
    </w:p>
    <w:sectPr w:rsidR="007B1711" w:rsidSect="00F711E7">
      <w:pgSz w:w="12240" w:h="15840"/>
      <w:pgMar w:top="1134" w:right="1588" w:bottom="1134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88B"/>
    <w:multiLevelType w:val="hybridMultilevel"/>
    <w:tmpl w:val="82323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549F"/>
    <w:multiLevelType w:val="hybridMultilevel"/>
    <w:tmpl w:val="B486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7B5D"/>
    <w:multiLevelType w:val="hybridMultilevel"/>
    <w:tmpl w:val="FCC82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47E7"/>
    <w:multiLevelType w:val="hybridMultilevel"/>
    <w:tmpl w:val="1E0E6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514FD"/>
    <w:multiLevelType w:val="hybridMultilevel"/>
    <w:tmpl w:val="3550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CA"/>
    <w:rsid w:val="00047AC8"/>
    <w:rsid w:val="00066EC7"/>
    <w:rsid w:val="000A1353"/>
    <w:rsid w:val="000E2A50"/>
    <w:rsid w:val="001F655D"/>
    <w:rsid w:val="00235421"/>
    <w:rsid w:val="00275654"/>
    <w:rsid w:val="00621FB0"/>
    <w:rsid w:val="006B075E"/>
    <w:rsid w:val="00721C2A"/>
    <w:rsid w:val="00776E52"/>
    <w:rsid w:val="007B1711"/>
    <w:rsid w:val="007E7A50"/>
    <w:rsid w:val="008F6D6B"/>
    <w:rsid w:val="00904A2E"/>
    <w:rsid w:val="0090652C"/>
    <w:rsid w:val="009D0806"/>
    <w:rsid w:val="00A85C73"/>
    <w:rsid w:val="00A879A0"/>
    <w:rsid w:val="00A92729"/>
    <w:rsid w:val="00B24556"/>
    <w:rsid w:val="00BF1B55"/>
    <w:rsid w:val="00C043F6"/>
    <w:rsid w:val="00CF7CBE"/>
    <w:rsid w:val="00F11FD9"/>
    <w:rsid w:val="00F711E7"/>
    <w:rsid w:val="00F81ACA"/>
    <w:rsid w:val="00FB2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BE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C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C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398</Words>
  <Characters>2273</Characters>
  <Application>Microsoft Macintosh Word</Application>
  <DocSecurity>0</DocSecurity>
  <Lines>18</Lines>
  <Paragraphs>5</Paragraphs>
  <ScaleCrop>false</ScaleCrop>
  <Company>Archibald Medical Inc. 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Archibald</dc:creator>
  <cp:keywords/>
  <dc:description/>
  <cp:lastModifiedBy>Shauna Archibald</cp:lastModifiedBy>
  <cp:revision>7</cp:revision>
  <dcterms:created xsi:type="dcterms:W3CDTF">2020-02-24T22:19:00Z</dcterms:created>
  <dcterms:modified xsi:type="dcterms:W3CDTF">2020-03-02T03:07:00Z</dcterms:modified>
</cp:coreProperties>
</file>